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</w:t>
      </w:r>
      <w:bookmarkStart w:id="0" w:name="_GoBack"/>
      <w:bookmarkEnd w:id="0"/>
    </w:p>
    <w:p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RESUMO EXPANDIDO</w:t>
      </w:r>
    </w:p>
    <w:p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(Mínimo 4 e no máximo 6 folhas)</w:t>
      </w:r>
    </w:p>
    <w:p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-14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TITULO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LETRA MAIÚSCULA, NEGRITO, FONTE TIMES NEW ROMAN, TAMANHO  12; CENTRALIZADO)</w:t>
      </w:r>
    </w:p>
    <w:p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left="-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Área temática: nome da área temática.</w:t>
      </w:r>
    </w:p>
    <w:p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Autores (as)</w:t>
      </w:r>
      <w:r>
        <w:rPr>
          <w:rFonts w:ascii="Times New Roman" w:hAnsi="Times New Roman"/>
          <w:sz w:val="24"/>
          <w:szCs w:val="24"/>
        </w:rPr>
        <w:t>: Nome completo do Primeiro Autor</w:t>
      </w:r>
      <w:r>
        <w:rPr>
          <w:rStyle w:val="10"/>
          <w:rFonts w:ascii="Times New Roman" w:hAnsi="Times New Roman"/>
          <w:sz w:val="24"/>
          <w:szCs w:val="24"/>
        </w:rPr>
        <w:footnoteReference w:id="0"/>
      </w:r>
      <w:r>
        <w:rPr>
          <w:rFonts w:ascii="Times New Roman" w:hAnsi="Times New Roman"/>
          <w:sz w:val="24"/>
          <w:szCs w:val="24"/>
        </w:rPr>
        <w:t>, Nome completo do Coautor(es)</w:t>
      </w:r>
      <w:r>
        <w:rPr>
          <w:rStyle w:val="10"/>
          <w:rFonts w:ascii="Times New Roman" w:hAnsi="Times New Roman"/>
          <w:sz w:val="24"/>
          <w:szCs w:val="24"/>
        </w:rPr>
        <w:footnoteReference w:id="1"/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Coordenador (a):</w:t>
      </w:r>
      <w:r>
        <w:rPr>
          <w:rFonts w:ascii="Times New Roman" w:hAnsi="Times New Roman"/>
          <w:sz w:val="24"/>
          <w:szCs w:val="24"/>
        </w:rPr>
        <w:t xml:space="preserve"> Nome completo do Coordenador</w:t>
      </w:r>
      <w:r>
        <w:rPr>
          <w:rStyle w:val="10"/>
          <w:rFonts w:ascii="Times New Roman" w:hAnsi="Times New Roman"/>
          <w:sz w:val="24"/>
          <w:szCs w:val="24"/>
        </w:rPr>
        <w:footnoteReference w:id="2"/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RESUMO:</w:t>
      </w:r>
      <w:r>
        <w:rPr>
          <w:rFonts w:ascii="Times New Roman" w:hAnsi="Times New Roman"/>
          <w:sz w:val="24"/>
          <w:szCs w:val="24"/>
        </w:rPr>
        <w:t xml:space="preserve"> Deverá ser escrito em Fonte Times New Roman, tamanho 12, alinhamento justificado e espaçamento simples. Deve conter entre 1500 e 2500 caracteres com os espaços. </w:t>
      </w:r>
      <w:r>
        <w:rPr>
          <w:rFonts w:ascii="Times New Roman" w:hAnsi="Times New Roman" w:eastAsiaTheme="minorHAnsi"/>
          <w:sz w:val="24"/>
          <w:szCs w:val="24"/>
        </w:rPr>
        <w:t>Deve ter introdução, objetivo, metodologia, resultados e considerações finais.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Palavra. Seminário. Extensão.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Deverão ser escritas em Fonte Times New Roman, tamanho 12, alinhamento justificado. Deverão ser inclusas 3 palavras-chave, separadas por ponto.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INTRODUÇÃO</w:t>
      </w:r>
    </w:p>
    <w:p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O(a) autor(a) deve contextualizar a ação, apresentando a justificativa do trabalho de forma clara, a revisão de literatura e no final o(s) objetivo(s). O texto deverá ser digitado em Fonte Times New Roman, tamanho 12, justificado, espaçamento entre linhas de 1,5, recuo de parágrafo de 2 cm na primeira linha.</w:t>
      </w:r>
    </w:p>
    <w:p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citações diretas que ultrapassarem três(3) linhas deverão ser escritas na mesma fonte do texto, porém com tamanho reduzido 11(onze), com recuo de quatro(4) cm da margem, espaçamento simples e sem aspas.</w:t>
      </w:r>
    </w:p>
    <w:p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METODOLOGIA</w:t>
      </w:r>
    </w:p>
    <w:p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 ser concisa, mas suficientemente clara, de modo que o leitor entenda e possa reproduzir os procedimentos utilizados, apresentando as características do público, o(s) instrumento(s) de coleta e os procedimentos utilizados.</w:t>
      </w:r>
    </w:p>
    <w:p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ITENS E SUBITENS</w:t>
      </w:r>
    </w:p>
    <w:p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itens e subitens deverão ser escritos em letra maiúscula e em negrito, alinhados à esquerda e enumerados. Não deverão ser utilizados: ponto, hífen, travessão ou qualquer outro sinal após o indicativo numérico do item ou subitem. As grandezas deverão ser expressas no Sistema Internacional (SI), e a terminologia científica (incluindo a nomenclatura e os símbolos gregos) deverá seguir as convenções internacionais de cada área em questão.</w:t>
      </w:r>
    </w:p>
    <w:p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RESULTADOS E DISCUSSÃO</w:t>
      </w: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item devem ser apresentados e discutidos os resultados mensuráveis e qualitativos da ação de extensão. Poderão ser inseridas tabelas, figuras e gráficos, em conformidade com as normas vigentes da ABNT. As grandezas deverão ser expressas no Sistema Internacional (SI), e a terminologia científica (incluindo a nomenclatura e os símbolos gregos) deverá seguir as convenções internacionais de cada área em questão.</w:t>
      </w:r>
    </w:p>
    <w:p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de tabela: Deverá conter título e ser numerada com fonte Times New Roman tamanho 12 para título e conteúdo e tamanho 10 para notas.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1 – Modelo de tabela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60"/>
        <w:gridCol w:w="1461"/>
        <w:gridCol w:w="1460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ÁREAS</w:t>
            </w:r>
          </w:p>
        </w:tc>
        <w:tc>
          <w:tcPr>
            <w:tcW w:w="146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UNESP</w:t>
            </w:r>
          </w:p>
        </w:tc>
        <w:tc>
          <w:tcPr>
            <w:tcW w:w="1461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UNICAMP</w:t>
            </w:r>
          </w:p>
        </w:tc>
        <w:tc>
          <w:tcPr>
            <w:tcW w:w="146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USP</w:t>
            </w:r>
          </w:p>
        </w:tc>
        <w:tc>
          <w:tcPr>
            <w:tcW w:w="1461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Interdisciplinar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Biológicas e da Saúde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Exatas e Tecnológicas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Humanas e Artes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60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Fonte: modelo.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Nota: modelo.</w:t>
      </w:r>
    </w:p>
    <w:p>
      <w:pPr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de figura: deverá ser numerada, com fonte Times New Roman conforme abaixo.</w:t>
      </w:r>
    </w:p>
    <w:p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pt-BR"/>
        </w:rPr>
        <w:drawing>
          <wp:inline distT="0" distB="0" distL="0" distR="0">
            <wp:extent cx="4472305" cy="2051685"/>
            <wp:effectExtent l="0" t="0" r="4445" b="571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651" cy="206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851" w:right="70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Style w:val="22"/>
          <w:rFonts w:ascii="Times New Roman" w:hAnsi="Times New Roman"/>
          <w:color w:val="000000" w:themeColor="text1"/>
          <w:sz w:val="20"/>
          <w:szCs w:val="20"/>
        </w:rPr>
        <w:t xml:space="preserve">Figura 1: </w:t>
      </w:r>
      <w:r>
        <w:rPr>
          <w:rStyle w:val="23"/>
          <w:rFonts w:ascii="Times New Roman" w:hAnsi="Times New Roman"/>
          <w:color w:val="000000" w:themeColor="text1"/>
          <w:sz w:val="20"/>
          <w:szCs w:val="20"/>
        </w:rPr>
        <w:t>Consumo semanal de álcool entre estudantes ingressantes e egressantes dos cursos de Bacharelado em Enfermagem e Bacharelado em Farmácia na Universidade Federal de Mato Grosso, Câmpus Universitário do Araguaia. Dados representados em porcentagem por meio de Inventário de BECK. Ingressantes (N=34) e Egressantes (N=27).</w:t>
      </w:r>
    </w:p>
    <w:p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CONSIDERAÇÕES FINAIS</w:t>
      </w:r>
    </w:p>
    <w:p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Apontar as considerações finais da ação de extensão.</w:t>
      </w:r>
    </w:p>
    <w:p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ordem alfabética, alinhado à esquerda e de acordo com as normas da ABNT vigentes (exemplos: a, b, c, d, e, f):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Artigos de revistas: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GONÇALVES, L. M. G.; CESAR JUNIOR, R. M. Robótica, Sistemas Sensorial e Motos: principais tendências e direções. Revista de Informática Teórica e Aplicada, Porto Alegre, v.9, n.2, p. 7-36, out. 2002.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Livros: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OLIVEIRA, José Paulo Moreira de; MOTTA, Carlos Alberto Paula. Como escrever textos técnicos. São Paulo: Pioneira Thomson Learning, 2005.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Capítulo de livro: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MACHADO, Irene A. Os gêneros e o corpo do acabamento estético. In BRAIT, Beth (org.) Bakhtin: dialogismo e construção do sentido. 2. ed. rev. Campinas, SP: Editora da UNICAMP, 2005. Cap. 3, p. 131-148.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Trabalhos apresentados em congressos (Anais, Resumos, Proceedings, CDRom):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BIAVA, L. C. et al. A Perspectiva Semântica no Design de Interação: estilos de interação em diferentes formas de linguagem. In: Congresso Internacional de Ergonomia e Usabilidade, Design de interfaces e Interação Humano Computador, 8, 2008, São Luís. Anais... São Luís, jun. 2008. 1 CDRom.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Dissertações e teses: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MENEGHETTI, E. A. Uma proposta de uso da arquitetura trace como um sistema de detecção de intrusão. 2002. 105 f. Dissertação (Mestrado em Ciência da Computação) – Instituto de Informática, UFRGS, Porto Alegre, 2002.</w:t>
      </w:r>
    </w:p>
    <w:p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f) WWW (World Wide Web) e FTP (File Transfer Protocol):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ALVES, Maria Bernadete Martins; ARRUDA, Susana Magareth. Como fazer referências: bibliográficas, eletrônicas e demais formas de documentos. Disponível em &amp;lt;http://www.bu.ufsc.br/framerefer.html &amp;gt;. Acesso em 26 de outubro de 2009.</w:t>
      </w:r>
    </w:p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701" w:right="1701" w:bottom="1134" w:left="1701" w:header="709" w:footer="111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Nimbus Sans L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ejaVu Sans">
    <w:altName w:val="Sylfaen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FranklinGothic-DemiCon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10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–  formatação: fonte Times New Roman 10, normal, alinhamento justificado.</w:t>
      </w:r>
    </w:p>
  </w:footnote>
  <w:footnote w:id="1">
    <w:p>
      <w:pPr>
        <w:pStyle w:val="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10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–  formatação: fonte Times New Roman 10, normal, alinhamento justificado.</w:t>
      </w:r>
    </w:p>
  </w:footnote>
  <w:footnote w:id="2">
    <w:p>
      <w:pPr>
        <w:pStyle w:val="7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10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–  formatação: fonte Times New Roman 10, normal, alinhamento justificado.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71"/>
    <w:rsid w:val="000152CB"/>
    <w:rsid w:val="00031554"/>
    <w:rsid w:val="0004107D"/>
    <w:rsid w:val="00046E8C"/>
    <w:rsid w:val="000A0744"/>
    <w:rsid w:val="000A7C4C"/>
    <w:rsid w:val="000C77EB"/>
    <w:rsid w:val="00120FFA"/>
    <w:rsid w:val="00123EBF"/>
    <w:rsid w:val="00147A7F"/>
    <w:rsid w:val="00177521"/>
    <w:rsid w:val="001954C6"/>
    <w:rsid w:val="001971A9"/>
    <w:rsid w:val="001A7ED7"/>
    <w:rsid w:val="001C2AF7"/>
    <w:rsid w:val="001E7CF5"/>
    <w:rsid w:val="001F0F2D"/>
    <w:rsid w:val="001F57AC"/>
    <w:rsid w:val="00207A3F"/>
    <w:rsid w:val="002555F3"/>
    <w:rsid w:val="002607E5"/>
    <w:rsid w:val="00274A55"/>
    <w:rsid w:val="002909EB"/>
    <w:rsid w:val="002940A4"/>
    <w:rsid w:val="002B2651"/>
    <w:rsid w:val="002D518D"/>
    <w:rsid w:val="002F4638"/>
    <w:rsid w:val="002F5D72"/>
    <w:rsid w:val="00312DA6"/>
    <w:rsid w:val="00317E55"/>
    <w:rsid w:val="0033570D"/>
    <w:rsid w:val="00340558"/>
    <w:rsid w:val="00342237"/>
    <w:rsid w:val="00342D3E"/>
    <w:rsid w:val="0035013E"/>
    <w:rsid w:val="00354D9C"/>
    <w:rsid w:val="003901D2"/>
    <w:rsid w:val="003B3727"/>
    <w:rsid w:val="003C3FF9"/>
    <w:rsid w:val="003D3BF4"/>
    <w:rsid w:val="003D601F"/>
    <w:rsid w:val="003E16D4"/>
    <w:rsid w:val="003F4E93"/>
    <w:rsid w:val="003F6326"/>
    <w:rsid w:val="00407567"/>
    <w:rsid w:val="00420027"/>
    <w:rsid w:val="00435FD5"/>
    <w:rsid w:val="00442778"/>
    <w:rsid w:val="00460D53"/>
    <w:rsid w:val="00472878"/>
    <w:rsid w:val="004745E8"/>
    <w:rsid w:val="00495202"/>
    <w:rsid w:val="004A5774"/>
    <w:rsid w:val="004B786E"/>
    <w:rsid w:val="004C43D7"/>
    <w:rsid w:val="004D2447"/>
    <w:rsid w:val="004D2BAE"/>
    <w:rsid w:val="00501B8D"/>
    <w:rsid w:val="0051259F"/>
    <w:rsid w:val="00515BFC"/>
    <w:rsid w:val="0051684E"/>
    <w:rsid w:val="005217F8"/>
    <w:rsid w:val="00531074"/>
    <w:rsid w:val="00533788"/>
    <w:rsid w:val="00545DC5"/>
    <w:rsid w:val="00556F3B"/>
    <w:rsid w:val="005630A5"/>
    <w:rsid w:val="00570ED2"/>
    <w:rsid w:val="0057605F"/>
    <w:rsid w:val="00592FCB"/>
    <w:rsid w:val="005A7AA7"/>
    <w:rsid w:val="005B0E01"/>
    <w:rsid w:val="005E3AD2"/>
    <w:rsid w:val="005E3DF2"/>
    <w:rsid w:val="005F4FC1"/>
    <w:rsid w:val="00635DEC"/>
    <w:rsid w:val="00640072"/>
    <w:rsid w:val="0064762E"/>
    <w:rsid w:val="00650C06"/>
    <w:rsid w:val="006925A0"/>
    <w:rsid w:val="006C6862"/>
    <w:rsid w:val="006E4DDF"/>
    <w:rsid w:val="00715311"/>
    <w:rsid w:val="00732B9D"/>
    <w:rsid w:val="00734161"/>
    <w:rsid w:val="0074324D"/>
    <w:rsid w:val="00746142"/>
    <w:rsid w:val="00754671"/>
    <w:rsid w:val="00764A21"/>
    <w:rsid w:val="00774F4A"/>
    <w:rsid w:val="00795202"/>
    <w:rsid w:val="007A1ACA"/>
    <w:rsid w:val="007D61A6"/>
    <w:rsid w:val="007E4EDE"/>
    <w:rsid w:val="008029BE"/>
    <w:rsid w:val="008356DE"/>
    <w:rsid w:val="0084090B"/>
    <w:rsid w:val="00864939"/>
    <w:rsid w:val="00865758"/>
    <w:rsid w:val="00884E74"/>
    <w:rsid w:val="0089520B"/>
    <w:rsid w:val="008A0330"/>
    <w:rsid w:val="008B2EA3"/>
    <w:rsid w:val="00915BE4"/>
    <w:rsid w:val="00957BB6"/>
    <w:rsid w:val="0099679C"/>
    <w:rsid w:val="0099699A"/>
    <w:rsid w:val="009A31E6"/>
    <w:rsid w:val="009A53AD"/>
    <w:rsid w:val="009B6DB2"/>
    <w:rsid w:val="009E25C4"/>
    <w:rsid w:val="009E6017"/>
    <w:rsid w:val="009F3767"/>
    <w:rsid w:val="00A059D1"/>
    <w:rsid w:val="00A12B24"/>
    <w:rsid w:val="00A14E93"/>
    <w:rsid w:val="00A1517B"/>
    <w:rsid w:val="00A20D5F"/>
    <w:rsid w:val="00A36330"/>
    <w:rsid w:val="00A4019A"/>
    <w:rsid w:val="00A44DE0"/>
    <w:rsid w:val="00A623CC"/>
    <w:rsid w:val="00A63598"/>
    <w:rsid w:val="00A82BF0"/>
    <w:rsid w:val="00A8692B"/>
    <w:rsid w:val="00AB3837"/>
    <w:rsid w:val="00AD08AF"/>
    <w:rsid w:val="00AD6315"/>
    <w:rsid w:val="00AD675C"/>
    <w:rsid w:val="00AF6BD2"/>
    <w:rsid w:val="00B019A1"/>
    <w:rsid w:val="00B05A8A"/>
    <w:rsid w:val="00B12395"/>
    <w:rsid w:val="00B16285"/>
    <w:rsid w:val="00B326AF"/>
    <w:rsid w:val="00B34347"/>
    <w:rsid w:val="00B70574"/>
    <w:rsid w:val="00BA5F15"/>
    <w:rsid w:val="00BA7B47"/>
    <w:rsid w:val="00BB785C"/>
    <w:rsid w:val="00BD32E4"/>
    <w:rsid w:val="00BF2174"/>
    <w:rsid w:val="00BF6862"/>
    <w:rsid w:val="00BF6C3C"/>
    <w:rsid w:val="00C150BA"/>
    <w:rsid w:val="00C15AE8"/>
    <w:rsid w:val="00C303C8"/>
    <w:rsid w:val="00C41CB9"/>
    <w:rsid w:val="00C5175A"/>
    <w:rsid w:val="00C7069B"/>
    <w:rsid w:val="00CE3410"/>
    <w:rsid w:val="00CF7540"/>
    <w:rsid w:val="00CF7FBA"/>
    <w:rsid w:val="00D03EA8"/>
    <w:rsid w:val="00D04071"/>
    <w:rsid w:val="00D15B58"/>
    <w:rsid w:val="00D17596"/>
    <w:rsid w:val="00D2566F"/>
    <w:rsid w:val="00D27E8E"/>
    <w:rsid w:val="00D33CB6"/>
    <w:rsid w:val="00D4480A"/>
    <w:rsid w:val="00D52814"/>
    <w:rsid w:val="00D57CF4"/>
    <w:rsid w:val="00D6711E"/>
    <w:rsid w:val="00D8473E"/>
    <w:rsid w:val="00D86FC7"/>
    <w:rsid w:val="00DA2007"/>
    <w:rsid w:val="00DA44C4"/>
    <w:rsid w:val="00DB6BEA"/>
    <w:rsid w:val="00DC503D"/>
    <w:rsid w:val="00DD1390"/>
    <w:rsid w:val="00E05419"/>
    <w:rsid w:val="00E11178"/>
    <w:rsid w:val="00E22676"/>
    <w:rsid w:val="00E26C8A"/>
    <w:rsid w:val="00E3591E"/>
    <w:rsid w:val="00E62E7A"/>
    <w:rsid w:val="00E80B24"/>
    <w:rsid w:val="00E81905"/>
    <w:rsid w:val="00EA46AB"/>
    <w:rsid w:val="00EA46E5"/>
    <w:rsid w:val="00EB09F4"/>
    <w:rsid w:val="00ED016B"/>
    <w:rsid w:val="00EF0572"/>
    <w:rsid w:val="00F03BC7"/>
    <w:rsid w:val="00F14D45"/>
    <w:rsid w:val="00F30BAC"/>
    <w:rsid w:val="00F422B8"/>
    <w:rsid w:val="00F46206"/>
    <w:rsid w:val="00F46FF1"/>
    <w:rsid w:val="00F76B3A"/>
    <w:rsid w:val="00F81953"/>
    <w:rsid w:val="00F83A76"/>
    <w:rsid w:val="00F9032A"/>
    <w:rsid w:val="00FA4654"/>
    <w:rsid w:val="00FA50AD"/>
    <w:rsid w:val="00FF274A"/>
    <w:rsid w:val="5FC0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3"/>
    <w:link w:val="18"/>
    <w:qFormat/>
    <w:uiPriority w:val="0"/>
    <w:pPr>
      <w:keepNext/>
      <w:widowControl w:val="0"/>
      <w:suppressAutoHyphens/>
      <w:spacing w:before="240" w:after="120" w:line="240" w:lineRule="auto"/>
      <w:ind w:left="720" w:hanging="360"/>
      <w:outlineLvl w:val="0"/>
    </w:pPr>
    <w:rPr>
      <w:rFonts w:ascii="Nimbus Sans L" w:hAnsi="Nimbus Sans L" w:eastAsia="DejaVu Sans" w:cs="DejaVu Sans"/>
      <w:b/>
      <w:bCs/>
      <w:kern w:val="2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uiPriority w:val="99"/>
    <w:pPr>
      <w:spacing w:after="120"/>
    </w:pPr>
  </w:style>
  <w:style w:type="paragraph" w:styleId="4">
    <w:name w:val="header"/>
    <w:basedOn w:val="1"/>
    <w:link w:val="1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21"/>
    <w:unhideWhenUsed/>
    <w:qFormat/>
    <w:uiPriority w:val="99"/>
    <w:pPr>
      <w:snapToGrid w:val="0"/>
      <w:spacing w:after="160" w:line="259" w:lineRule="auto"/>
    </w:pPr>
    <w:rPr>
      <w:rFonts w:asciiTheme="minorHAnsi" w:hAnsiTheme="minorHAnsi" w:eastAsiaTheme="minorHAnsi" w:cstheme="minorBidi"/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otnote reference"/>
    <w:basedOn w:val="8"/>
    <w:unhideWhenUsed/>
    <w:qFormat/>
    <w:uiPriority w:val="99"/>
    <w:rPr>
      <w:vertAlign w:val="superscript"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apple-converted-space"/>
    <w:basedOn w:val="8"/>
    <w:uiPriority w:val="0"/>
  </w:style>
  <w:style w:type="character" w:customStyle="1" w:styleId="16">
    <w:name w:val="Cabeçalho Char"/>
    <w:basedOn w:val="8"/>
    <w:link w:val="4"/>
    <w:uiPriority w:val="99"/>
    <w:rPr>
      <w:rFonts w:ascii="Calibri" w:hAnsi="Calibri" w:eastAsia="Calibri" w:cs="Times New Roman"/>
    </w:rPr>
  </w:style>
  <w:style w:type="character" w:customStyle="1" w:styleId="17">
    <w:name w:val="Rodapé Char"/>
    <w:basedOn w:val="8"/>
    <w:link w:val="5"/>
    <w:uiPriority w:val="99"/>
    <w:rPr>
      <w:rFonts w:ascii="Calibri" w:hAnsi="Calibri" w:eastAsia="Calibri" w:cs="Times New Roman"/>
    </w:rPr>
  </w:style>
  <w:style w:type="character" w:customStyle="1" w:styleId="18">
    <w:name w:val="Título 1 Char"/>
    <w:basedOn w:val="8"/>
    <w:link w:val="2"/>
    <w:uiPriority w:val="0"/>
    <w:rPr>
      <w:rFonts w:ascii="Nimbus Sans L" w:hAnsi="Nimbus Sans L" w:eastAsia="DejaVu Sans" w:cs="DejaVu Sans"/>
      <w:b/>
      <w:bCs/>
      <w:kern w:val="2"/>
      <w:sz w:val="32"/>
      <w:szCs w:val="32"/>
    </w:rPr>
  </w:style>
  <w:style w:type="character" w:customStyle="1" w:styleId="19">
    <w:name w:val="Corpo de texto Char"/>
    <w:basedOn w:val="8"/>
    <w:link w:val="3"/>
    <w:semiHidden/>
    <w:uiPriority w:val="99"/>
    <w:rPr>
      <w:rFonts w:ascii="Calibri" w:hAnsi="Calibri" w:eastAsia="Calibri" w:cs="Times New Roman"/>
    </w:rPr>
  </w:style>
  <w:style w:type="character" w:customStyle="1" w:styleId="20">
    <w:name w:val="Texto de balão Char"/>
    <w:basedOn w:val="8"/>
    <w:link w:val="6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21">
    <w:name w:val="Texto de nota de rodapé Char"/>
    <w:basedOn w:val="8"/>
    <w:link w:val="7"/>
    <w:uiPriority w:val="99"/>
    <w:rPr>
      <w:sz w:val="18"/>
      <w:szCs w:val="18"/>
    </w:rPr>
  </w:style>
  <w:style w:type="character" w:customStyle="1" w:styleId="22">
    <w:name w:val="fontstyle01"/>
    <w:basedOn w:val="8"/>
    <w:qFormat/>
    <w:uiPriority w:val="0"/>
    <w:rPr>
      <w:rFonts w:hint="default" w:ascii="FranklinGothic-DemiCond" w:hAnsi="FranklinGothic-DemiCond"/>
      <w:color w:val="002C5A"/>
      <w:sz w:val="14"/>
      <w:szCs w:val="14"/>
    </w:rPr>
  </w:style>
  <w:style w:type="character" w:customStyle="1" w:styleId="23">
    <w:name w:val="fontstyle21"/>
    <w:basedOn w:val="8"/>
    <w:qFormat/>
    <w:uiPriority w:val="0"/>
    <w:rPr>
      <w:rFonts w:hint="default" w:ascii="TimesNewRomanPSMT" w:hAnsi="TimesNewRomanPSMT"/>
      <w:color w:val="00000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82C1E-FA1E-4716-A506-32D8F29C68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767</Words>
  <Characters>4145</Characters>
  <Lines>34</Lines>
  <Paragraphs>9</Paragraphs>
  <TotalTime>53</TotalTime>
  <ScaleCrop>false</ScaleCrop>
  <LinksUpToDate>false</LinksUpToDate>
  <CharactersWithSpaces>4903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2019-12-17T18:58:00Z</dcterms:created>
  <dc:creator>ufmt</dc:creator>
  <cp:lastModifiedBy>UniRV</cp:lastModifiedBy>
  <cp:lastPrinted>2019-06-25T14:30:00Z</cp:lastPrinted>
  <dcterms:modified xsi:type="dcterms:W3CDTF">2020-03-09T19:10:23Z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1046-11.2.0.9070</vt:lpwstr>
  </property>
</Properties>
</file>